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69" w:rsidRDefault="00444869" w:rsidP="008F6BFF">
      <w:pPr>
        <w:ind w:left="-426" w:right="-284" w:firstLine="426"/>
        <w:rPr>
          <w:rFonts w:ascii="Arial" w:hAnsi="Arial" w:cs="Arial"/>
          <w:b/>
          <w:sz w:val="40"/>
          <w:szCs w:val="40"/>
        </w:rPr>
      </w:pPr>
    </w:p>
    <w:p w:rsidR="00B40114" w:rsidRDefault="00B40114" w:rsidP="008F6BFF">
      <w:pPr>
        <w:ind w:left="-426" w:right="-284" w:firstLine="426"/>
        <w:rPr>
          <w:rFonts w:ascii="Arial" w:hAnsi="Arial" w:cs="Arial"/>
          <w:b/>
          <w:sz w:val="40"/>
          <w:szCs w:val="40"/>
        </w:rPr>
      </w:pPr>
    </w:p>
    <w:p w:rsidR="00B40114" w:rsidRPr="00B40114" w:rsidRDefault="00B40114" w:rsidP="008F6BFF">
      <w:pPr>
        <w:ind w:left="-426" w:right="-284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všem obcím </w:t>
      </w:r>
      <w:proofErr w:type="spellStart"/>
      <w:r>
        <w:rPr>
          <w:rFonts w:ascii="Arial" w:hAnsi="Arial" w:cs="Arial"/>
        </w:rPr>
        <w:t>Mikroregionu</w:t>
      </w:r>
      <w:proofErr w:type="spellEnd"/>
      <w:r>
        <w:rPr>
          <w:rFonts w:ascii="Arial" w:hAnsi="Arial" w:cs="Arial"/>
          <w:b/>
        </w:rPr>
        <w:t xml:space="preserve">        </w:t>
      </w:r>
    </w:p>
    <w:p w:rsidR="00B40114" w:rsidRDefault="00B40114" w:rsidP="008F6BFF">
      <w:pPr>
        <w:ind w:left="-426" w:right="-284" w:firstLine="426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         </w:t>
      </w:r>
      <w:r>
        <w:rPr>
          <w:rFonts w:ascii="Arial" w:hAnsi="Arial" w:cs="Arial"/>
          <w:b/>
        </w:rPr>
        <w:t xml:space="preserve">                                                             </w:t>
      </w:r>
    </w:p>
    <w:p w:rsidR="00B40114" w:rsidRDefault="00B40114" w:rsidP="008F6BFF">
      <w:pPr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</w:rPr>
        <w:t>Konicko</w:t>
      </w:r>
      <w:proofErr w:type="spellEnd"/>
    </w:p>
    <w:p w:rsidR="00B40114" w:rsidRDefault="00B40114" w:rsidP="008F6BFF">
      <w:pPr>
        <w:ind w:left="-426" w:right="-284" w:firstLine="426"/>
        <w:rPr>
          <w:rFonts w:ascii="Arial" w:hAnsi="Arial" w:cs="Arial"/>
        </w:rPr>
      </w:pPr>
    </w:p>
    <w:p w:rsidR="00B4011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V Konici     </w:t>
      </w:r>
      <w:proofErr w:type="gramStart"/>
      <w:r w:rsidR="004F4162">
        <w:rPr>
          <w:rFonts w:ascii="Arial" w:hAnsi="Arial" w:cs="Arial"/>
        </w:rPr>
        <w:t>21.12.2011</w:t>
      </w:r>
      <w:proofErr w:type="gramEnd"/>
      <w:r>
        <w:rPr>
          <w:rFonts w:ascii="Arial" w:hAnsi="Arial" w:cs="Arial"/>
        </w:rPr>
        <w:t>-</w:t>
      </w: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>Věc:zveřej</w:t>
      </w:r>
      <w:r w:rsidR="002974D4">
        <w:rPr>
          <w:rFonts w:ascii="Arial" w:hAnsi="Arial" w:cs="Arial"/>
        </w:rPr>
        <w:t>nění návrhu rozpočtu na rok 20</w:t>
      </w:r>
      <w:r w:rsidR="004F4162">
        <w:rPr>
          <w:rFonts w:ascii="Arial" w:hAnsi="Arial" w:cs="Arial"/>
        </w:rPr>
        <w:t>12</w:t>
      </w: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V souladu s ustanovením  §39 </w:t>
      </w:r>
      <w:proofErr w:type="gramStart"/>
      <w:r>
        <w:rPr>
          <w:rFonts w:ascii="Arial" w:hAnsi="Arial" w:cs="Arial"/>
        </w:rPr>
        <w:t>odst.3 zákona</w:t>
      </w:r>
      <w:proofErr w:type="gramEnd"/>
      <w:r>
        <w:rPr>
          <w:rFonts w:ascii="Arial" w:hAnsi="Arial" w:cs="Arial"/>
        </w:rPr>
        <w:t xml:space="preserve"> č.250/2000 Sb.,zákona o rozpočtových</w:t>
      </w: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pravidlech územních rozpočtů ve znění pozdějších zákonných </w:t>
      </w:r>
      <w:proofErr w:type="gramStart"/>
      <w:r>
        <w:rPr>
          <w:rFonts w:ascii="Arial" w:hAnsi="Arial" w:cs="Arial"/>
        </w:rPr>
        <w:t>ustanovení,zveřejňuje</w:t>
      </w:r>
      <w:proofErr w:type="gramEnd"/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tímto návrh rozpočtu </w:t>
      </w:r>
      <w:proofErr w:type="spellStart"/>
      <w:r>
        <w:rPr>
          <w:rFonts w:ascii="Arial" w:hAnsi="Arial" w:cs="Arial"/>
        </w:rPr>
        <w:t>Mikroregionu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Konicko</w:t>
      </w:r>
      <w:proofErr w:type="spellEnd"/>
      <w:r>
        <w:rPr>
          <w:rFonts w:ascii="Arial" w:hAnsi="Arial" w:cs="Arial"/>
        </w:rPr>
        <w:t xml:space="preserve"> na rok</w:t>
      </w:r>
      <w:r w:rsidR="004F4162">
        <w:rPr>
          <w:rFonts w:ascii="Arial" w:hAnsi="Arial" w:cs="Arial"/>
        </w:rPr>
        <w:t>2012</w:t>
      </w:r>
      <w:r w:rsidR="002974D4">
        <w:rPr>
          <w:rFonts w:ascii="Arial" w:hAnsi="Arial" w:cs="Arial"/>
        </w:rPr>
        <w:t>.</w:t>
      </w: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Připomínky k návrhu rozpočtu mohou občané členských obcí uplatnit písemně </w:t>
      </w:r>
      <w:proofErr w:type="gramStart"/>
      <w:r>
        <w:rPr>
          <w:rFonts w:ascii="Arial" w:hAnsi="Arial" w:cs="Arial"/>
        </w:rPr>
        <w:t>do</w:t>
      </w:r>
      <w:proofErr w:type="gramEnd"/>
    </w:p>
    <w:p w:rsidR="002974D4" w:rsidRDefault="00C740BC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10.1.2012 </w:t>
      </w:r>
      <w:r w:rsidR="002974D4">
        <w:rPr>
          <w:rFonts w:ascii="Arial" w:hAnsi="Arial" w:cs="Arial"/>
        </w:rPr>
        <w:t xml:space="preserve">na adresu </w:t>
      </w:r>
      <w:proofErr w:type="spellStart"/>
      <w:r w:rsidR="002974D4">
        <w:rPr>
          <w:rFonts w:ascii="Arial" w:hAnsi="Arial" w:cs="Arial"/>
        </w:rPr>
        <w:t>Mikroregion</w:t>
      </w:r>
      <w:proofErr w:type="spellEnd"/>
      <w:r w:rsidR="002974D4">
        <w:rPr>
          <w:rFonts w:ascii="Arial" w:hAnsi="Arial" w:cs="Arial"/>
        </w:rPr>
        <w:t xml:space="preserve"> </w:t>
      </w:r>
      <w:proofErr w:type="spellStart"/>
      <w:r w:rsidR="002974D4">
        <w:rPr>
          <w:rFonts w:ascii="Arial" w:hAnsi="Arial" w:cs="Arial"/>
        </w:rPr>
        <w:t>Konicko</w:t>
      </w:r>
      <w:proofErr w:type="spellEnd"/>
      <w:r w:rsidR="002974D4">
        <w:rPr>
          <w:rFonts w:ascii="Arial" w:hAnsi="Arial" w:cs="Arial"/>
        </w:rPr>
        <w:t xml:space="preserve">,Masarykovo </w:t>
      </w:r>
      <w:proofErr w:type="gramStart"/>
      <w:r w:rsidR="002974D4">
        <w:rPr>
          <w:rFonts w:ascii="Arial" w:hAnsi="Arial" w:cs="Arial"/>
        </w:rPr>
        <w:t>nám.27</w:t>
      </w:r>
      <w:proofErr w:type="gramEnd"/>
      <w:r w:rsidR="002974D4">
        <w:rPr>
          <w:rFonts w:ascii="Arial" w:hAnsi="Arial" w:cs="Arial"/>
        </w:rPr>
        <w:t>, 798 52 Konice nebo</w:t>
      </w: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ústně na zasedání valného shromáždění </w:t>
      </w:r>
      <w:proofErr w:type="spellStart"/>
      <w:r>
        <w:rPr>
          <w:rFonts w:ascii="Arial" w:hAnsi="Arial" w:cs="Arial"/>
        </w:rPr>
        <w:t>Mikroregionu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Konicko</w:t>
      </w:r>
      <w:proofErr w:type="spellEnd"/>
      <w:r>
        <w:rPr>
          <w:rFonts w:ascii="Arial" w:hAnsi="Arial" w:cs="Arial"/>
        </w:rPr>
        <w:t>,které</w:t>
      </w:r>
      <w:proofErr w:type="gramEnd"/>
      <w:r>
        <w:rPr>
          <w:rFonts w:ascii="Arial" w:hAnsi="Arial" w:cs="Arial"/>
        </w:rPr>
        <w:t xml:space="preserve"> se bude konat</w:t>
      </w: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>ve středu</w:t>
      </w:r>
      <w:r w:rsidR="004F4162">
        <w:rPr>
          <w:rFonts w:ascii="Arial" w:hAnsi="Arial" w:cs="Arial"/>
        </w:rPr>
        <w:t xml:space="preserve">  </w:t>
      </w:r>
      <w:proofErr w:type="gramStart"/>
      <w:r w:rsidR="004F4162">
        <w:rPr>
          <w:rFonts w:ascii="Arial" w:hAnsi="Arial" w:cs="Arial"/>
        </w:rPr>
        <w:t>11.1.2012</w:t>
      </w:r>
      <w:proofErr w:type="gramEnd"/>
      <w:r>
        <w:rPr>
          <w:rFonts w:ascii="Arial" w:hAnsi="Arial" w:cs="Arial"/>
        </w:rPr>
        <w:t>.</w:t>
      </w: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Mgr.Petr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Vařeka</w:t>
      </w:r>
      <w:proofErr w:type="spellEnd"/>
    </w:p>
    <w:p w:rsidR="002974D4" w:rsidRPr="00B40114" w:rsidRDefault="002974D4" w:rsidP="002974D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předseda </w:t>
      </w:r>
      <w:proofErr w:type="spellStart"/>
      <w:r>
        <w:rPr>
          <w:rFonts w:ascii="Arial" w:hAnsi="Arial" w:cs="Arial"/>
        </w:rPr>
        <w:t>Mikroregionu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Konicko</w:t>
      </w:r>
      <w:proofErr w:type="spellEnd"/>
    </w:p>
    <w:p w:rsidR="001C1F57" w:rsidRDefault="001C1F57" w:rsidP="008E1694">
      <w:pPr>
        <w:rPr>
          <w:b/>
        </w:rPr>
      </w:pPr>
    </w:p>
    <w:p w:rsidR="00183622" w:rsidRPr="002974D4" w:rsidRDefault="00183622" w:rsidP="008E1694"/>
    <w:p w:rsidR="00183622" w:rsidRDefault="00183622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Pr="002974D4" w:rsidRDefault="002974D4" w:rsidP="008E1694"/>
    <w:p w:rsidR="002974D4" w:rsidRPr="002974D4" w:rsidRDefault="002974D4" w:rsidP="008E1694">
      <w:r>
        <w:t>Vyvěšeno dne:</w:t>
      </w:r>
      <w:r w:rsidR="003157D7">
        <w:t xml:space="preserve"> </w:t>
      </w:r>
      <w:r w:rsidR="004F4162">
        <w:t>21.12.2011</w:t>
      </w:r>
      <w:r w:rsidR="003157D7">
        <w:t xml:space="preserve">                                                    Razítko obce a </w:t>
      </w:r>
      <w:proofErr w:type="gramStart"/>
      <w:r w:rsidR="003157D7">
        <w:t>podpis :</w:t>
      </w:r>
      <w:proofErr w:type="gramEnd"/>
    </w:p>
    <w:p w:rsidR="00183622" w:rsidRDefault="00183622" w:rsidP="008E1694">
      <w:pPr>
        <w:rPr>
          <w:b/>
        </w:rPr>
      </w:pPr>
    </w:p>
    <w:p w:rsidR="00183622" w:rsidRPr="003157D7" w:rsidRDefault="003157D7" w:rsidP="008E1694">
      <w:r>
        <w:t>Sejmuto dne:</w:t>
      </w: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4F4162" w:rsidRDefault="004F4162" w:rsidP="004F4162">
      <w:pPr>
        <w:rPr>
          <w:b/>
          <w:i/>
        </w:rPr>
      </w:pPr>
      <w:r>
        <w:rPr>
          <w:b/>
          <w:i/>
        </w:rPr>
        <w:t xml:space="preserve">Adresa sdružení:Masarykovo </w:t>
      </w:r>
      <w:proofErr w:type="gramStart"/>
      <w:r>
        <w:rPr>
          <w:b/>
          <w:i/>
        </w:rPr>
        <w:t>nám.27</w:t>
      </w:r>
      <w:proofErr w:type="gramEnd"/>
      <w:r>
        <w:rPr>
          <w:b/>
          <w:i/>
        </w:rPr>
        <w:t>,  798 52 Konice</w:t>
      </w:r>
    </w:p>
    <w:p w:rsidR="004F4162" w:rsidRPr="001C1F57" w:rsidRDefault="004F4162" w:rsidP="004F4162">
      <w:pPr>
        <w:rPr>
          <w:b/>
        </w:rPr>
      </w:pPr>
      <w:r>
        <w:rPr>
          <w:b/>
          <w:i/>
        </w:rPr>
        <w:t>Předseda sdružení:</w:t>
      </w:r>
      <w:proofErr w:type="spellStart"/>
      <w:proofErr w:type="gramStart"/>
      <w:r>
        <w:rPr>
          <w:b/>
          <w:i/>
        </w:rPr>
        <w:t>Mgr.Petr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Vařeka</w:t>
      </w:r>
      <w:proofErr w:type="spellEnd"/>
      <w:r>
        <w:rPr>
          <w:b/>
          <w:i/>
        </w:rPr>
        <w:t xml:space="preserve"> tel. 582 401 402,e-mail:místostarosta@konice.cz</w:t>
      </w:r>
      <w:r>
        <w:rPr>
          <w:b/>
        </w:rPr>
        <w:t xml:space="preserve">                       </w:t>
      </w: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C1F57" w:rsidRDefault="001C1F57" w:rsidP="008E1694">
      <w:pPr>
        <w:rPr>
          <w:b/>
        </w:rPr>
      </w:pPr>
    </w:p>
    <w:sectPr w:rsidR="001C1F57" w:rsidSect="0083698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E1" w:rsidRDefault="00F86DE1">
      <w:r>
        <w:separator/>
      </w:r>
    </w:p>
  </w:endnote>
  <w:endnote w:type="continuationSeparator" w:id="0">
    <w:p w:rsidR="00F86DE1" w:rsidRDefault="00F8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4" w:rsidRDefault="00836982" w:rsidP="005B5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74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74D4" w:rsidRDefault="002974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4" w:rsidRDefault="00836982" w:rsidP="005B5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74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40BC">
      <w:rPr>
        <w:rStyle w:val="slostrnky"/>
        <w:noProof/>
      </w:rPr>
      <w:t>1</w:t>
    </w:r>
    <w:r>
      <w:rPr>
        <w:rStyle w:val="slostrnky"/>
      </w:rPr>
      <w:fldChar w:fldCharType="end"/>
    </w:r>
  </w:p>
  <w:p w:rsidR="002974D4" w:rsidRDefault="002974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E1" w:rsidRDefault="00F86DE1">
      <w:r>
        <w:separator/>
      </w:r>
    </w:p>
  </w:footnote>
  <w:footnote w:type="continuationSeparator" w:id="0">
    <w:p w:rsidR="00F86DE1" w:rsidRDefault="00F8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4" w:rsidRPr="00260C4F" w:rsidRDefault="00836982">
    <w:pPr>
      <w:pStyle w:val="Zhlav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1.95pt;margin-top:-16.95pt;width:103.45pt;height:58.8pt;z-index:251657728;mso-wrap-distance-left:0;mso-wrap-distance-right:0" filled="t">
          <v:fill color2="black"/>
          <v:imagedata r:id="rId1" o:title=""/>
          <w10:wrap type="topAndBottom"/>
        </v:shape>
      </w:pict>
    </w:r>
    <w:r w:rsidR="002974D4" w:rsidRPr="00260C4F">
      <w:rPr>
        <w:b/>
      </w:rPr>
      <w:t>MIKROREGION KONICKO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869"/>
    <w:rsid w:val="00183622"/>
    <w:rsid w:val="001C1F57"/>
    <w:rsid w:val="002974D4"/>
    <w:rsid w:val="003072E2"/>
    <w:rsid w:val="003157D7"/>
    <w:rsid w:val="003E2ABC"/>
    <w:rsid w:val="003E2FDD"/>
    <w:rsid w:val="00432CAC"/>
    <w:rsid w:val="00437DC4"/>
    <w:rsid w:val="00444869"/>
    <w:rsid w:val="004F4162"/>
    <w:rsid w:val="005B5589"/>
    <w:rsid w:val="005F3A85"/>
    <w:rsid w:val="006B3B53"/>
    <w:rsid w:val="007362F2"/>
    <w:rsid w:val="00836982"/>
    <w:rsid w:val="008709D3"/>
    <w:rsid w:val="008E1694"/>
    <w:rsid w:val="008F6BFF"/>
    <w:rsid w:val="00931448"/>
    <w:rsid w:val="00945930"/>
    <w:rsid w:val="00945F69"/>
    <w:rsid w:val="009A5DEC"/>
    <w:rsid w:val="009B69A4"/>
    <w:rsid w:val="00B40114"/>
    <w:rsid w:val="00B7729A"/>
    <w:rsid w:val="00BD64AE"/>
    <w:rsid w:val="00C740BC"/>
    <w:rsid w:val="00D2260F"/>
    <w:rsid w:val="00E66A2B"/>
    <w:rsid w:val="00F86DE1"/>
    <w:rsid w:val="00FA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48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48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48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1ABA-E63E-417E-8291-760A0E17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PRŮBĚHU REALIZACE DOTOVANÉ AKCE</vt:lpstr>
    </vt:vector>
  </TitlesOfParts>
  <Company>MU Konice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PRŮBĚHU REALIZACE DOTOVANÉ AKCE</dc:title>
  <dc:creator>starosta</dc:creator>
  <cp:lastModifiedBy>mistostarosta</cp:lastModifiedBy>
  <cp:revision>2</cp:revision>
  <cp:lastPrinted>2011-01-06T12:41:00Z</cp:lastPrinted>
  <dcterms:created xsi:type="dcterms:W3CDTF">2011-12-21T06:00:00Z</dcterms:created>
  <dcterms:modified xsi:type="dcterms:W3CDTF">2011-12-21T06:00:00Z</dcterms:modified>
</cp:coreProperties>
</file>